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5A7" w:rsidRPr="003925A7" w:rsidRDefault="003925A7" w:rsidP="003925A7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925A7">
        <w:rPr>
          <w:rFonts w:ascii="Times New Roman" w:hAnsi="Times New Roman"/>
          <w:b/>
          <w:bCs/>
          <w:sz w:val="28"/>
          <w:szCs w:val="28"/>
          <w:lang w:eastAsia="ru-RU"/>
        </w:rPr>
        <w:t>Государственное автономное учреждение культуры Новосибирской области «Новосибирский областной Российско-Немецкий Дом»</w:t>
      </w:r>
    </w:p>
    <w:p w:rsidR="003925A7" w:rsidRDefault="003925A7" w:rsidP="003925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5A7">
        <w:rPr>
          <w:rFonts w:ascii="Times New Roman" w:hAnsi="Times New Roman" w:cs="Times New Roman"/>
          <w:sz w:val="28"/>
          <w:szCs w:val="28"/>
        </w:rPr>
        <w:t xml:space="preserve">Отчет о реализации плана мероприятий </w:t>
      </w:r>
    </w:p>
    <w:p w:rsidR="008C081E" w:rsidRDefault="003925A7" w:rsidP="003925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5A7">
        <w:rPr>
          <w:rFonts w:ascii="Times New Roman" w:hAnsi="Times New Roman" w:cs="Times New Roman"/>
          <w:sz w:val="28"/>
          <w:szCs w:val="28"/>
        </w:rPr>
        <w:t>по улучшению качества оказания услуг</w:t>
      </w:r>
      <w:r w:rsidR="00EB6AD2">
        <w:rPr>
          <w:rFonts w:ascii="Times New Roman" w:hAnsi="Times New Roman" w:cs="Times New Roman"/>
          <w:sz w:val="28"/>
          <w:szCs w:val="28"/>
        </w:rPr>
        <w:t xml:space="preserve"> за 201</w:t>
      </w:r>
      <w:r w:rsidR="005E0C45">
        <w:rPr>
          <w:rFonts w:ascii="Times New Roman" w:hAnsi="Times New Roman" w:cs="Times New Roman"/>
          <w:sz w:val="28"/>
          <w:szCs w:val="28"/>
        </w:rPr>
        <w:t>8</w:t>
      </w:r>
      <w:r w:rsidR="00EB6AD2">
        <w:rPr>
          <w:rFonts w:ascii="Times New Roman" w:hAnsi="Times New Roman" w:cs="Times New Roman"/>
          <w:sz w:val="28"/>
          <w:szCs w:val="28"/>
        </w:rPr>
        <w:t xml:space="preserve"> год</w:t>
      </w:r>
      <w:r w:rsidRPr="003925A7">
        <w:rPr>
          <w:rFonts w:ascii="Times New Roman" w:hAnsi="Times New Roman" w:cs="Times New Roman"/>
          <w:sz w:val="28"/>
          <w:szCs w:val="28"/>
        </w:rPr>
        <w:t>:</w:t>
      </w:r>
    </w:p>
    <w:p w:rsidR="003925A7" w:rsidRPr="003925A7" w:rsidRDefault="003925A7" w:rsidP="003925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2126"/>
        <w:gridCol w:w="1843"/>
        <w:gridCol w:w="1843"/>
      </w:tblGrid>
      <w:tr w:rsidR="003925A7" w:rsidRPr="00A45623" w:rsidTr="003925A7">
        <w:tc>
          <w:tcPr>
            <w:tcW w:w="709" w:type="dxa"/>
          </w:tcPr>
          <w:p w:rsidR="003925A7" w:rsidRPr="00A45623" w:rsidRDefault="003925A7" w:rsidP="00A1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2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:rsidR="003925A7" w:rsidRPr="00A45623" w:rsidRDefault="003925A7" w:rsidP="00A1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2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3925A7" w:rsidRPr="00A45623" w:rsidRDefault="003925A7" w:rsidP="00A1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2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</w:tcPr>
          <w:p w:rsidR="003925A7" w:rsidRPr="00A45623" w:rsidRDefault="003925A7" w:rsidP="00A1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2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</w:tcPr>
          <w:p w:rsidR="003925A7" w:rsidRPr="00A45623" w:rsidRDefault="003925A7" w:rsidP="00A1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925A7" w:rsidRPr="00A45623" w:rsidTr="003925A7">
        <w:tc>
          <w:tcPr>
            <w:tcW w:w="709" w:type="dxa"/>
          </w:tcPr>
          <w:p w:rsidR="003925A7" w:rsidRPr="00E27AE4" w:rsidRDefault="003925A7" w:rsidP="003925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925A7" w:rsidRPr="00A45623" w:rsidRDefault="003925A7" w:rsidP="00A17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623">
              <w:rPr>
                <w:rFonts w:ascii="Times New Roman" w:hAnsi="Times New Roman" w:cs="Times New Roman"/>
                <w:sz w:val="24"/>
                <w:szCs w:val="24"/>
              </w:rPr>
              <w:t>Обеспечение технической возможности выражения мнений получателей услуг ГАУК НСО «НО РНД» и качестве их оказания на сайте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25A7" w:rsidRPr="00A45623" w:rsidRDefault="003925A7" w:rsidP="00A1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2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3925A7" w:rsidRPr="00A45623" w:rsidRDefault="003925A7" w:rsidP="00A1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1843" w:type="dxa"/>
          </w:tcPr>
          <w:p w:rsidR="003925A7" w:rsidRDefault="003925A7" w:rsidP="00A1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Исполняется</w:t>
            </w:r>
          </w:p>
        </w:tc>
      </w:tr>
      <w:tr w:rsidR="003925A7" w:rsidRPr="00A45623" w:rsidTr="003925A7">
        <w:tc>
          <w:tcPr>
            <w:tcW w:w="709" w:type="dxa"/>
          </w:tcPr>
          <w:p w:rsidR="003925A7" w:rsidRPr="00E27AE4" w:rsidRDefault="003925A7" w:rsidP="003925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925A7" w:rsidRPr="00A45623" w:rsidRDefault="003925A7" w:rsidP="00A17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</w:t>
            </w:r>
            <w:r w:rsidRPr="00A45623">
              <w:rPr>
                <w:rFonts w:ascii="Times New Roman" w:hAnsi="Times New Roman" w:cs="Times New Roman"/>
                <w:sz w:val="24"/>
                <w:szCs w:val="24"/>
              </w:rPr>
              <w:t xml:space="preserve"> в актуальном состоянии необходимой информации на официальном сайте ГАУК НСО «НО РНД» в соответствии с Федеральным законом № 256-ФЗ, приказом Минкультуры России от 20.12.2015г. № 277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25A7" w:rsidRPr="00A45623" w:rsidRDefault="003925A7" w:rsidP="00A1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2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3925A7" w:rsidRPr="00A45623" w:rsidRDefault="003925A7" w:rsidP="00A1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1843" w:type="dxa"/>
          </w:tcPr>
          <w:p w:rsidR="003925A7" w:rsidRDefault="003925A7" w:rsidP="00A1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Исполняется</w:t>
            </w:r>
          </w:p>
        </w:tc>
      </w:tr>
      <w:tr w:rsidR="003925A7" w:rsidRPr="00A45623" w:rsidTr="003925A7">
        <w:tc>
          <w:tcPr>
            <w:tcW w:w="709" w:type="dxa"/>
          </w:tcPr>
          <w:p w:rsidR="003925A7" w:rsidRPr="00E27AE4" w:rsidRDefault="003925A7" w:rsidP="003925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925A7" w:rsidRPr="00A45623" w:rsidRDefault="003925A7" w:rsidP="00A17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</w:t>
            </w:r>
            <w:r w:rsidRPr="00A45623">
              <w:rPr>
                <w:rFonts w:ascii="Times New Roman" w:hAnsi="Times New Roman" w:cs="Times New Roman"/>
                <w:sz w:val="24"/>
                <w:szCs w:val="24"/>
              </w:rPr>
              <w:t xml:space="preserve"> в актуальном состоянии необходимой информации на официальном сайте </w:t>
            </w:r>
            <w:hyperlink r:id="rId5" w:history="1">
              <w:r w:rsidRPr="00A4562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A456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.bus.gov.ru</w:t>
              </w:r>
            </w:hyperlink>
            <w:r w:rsidRPr="00A4562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приказом Минфина РФ от 21.07.2011г. № 86н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25A7" w:rsidRPr="00A45623" w:rsidRDefault="003925A7" w:rsidP="00A1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2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3925A7" w:rsidRDefault="005E0C45" w:rsidP="00A1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В.С</w:t>
            </w:r>
            <w:bookmarkStart w:id="0" w:name="_GoBack"/>
            <w:bookmarkEnd w:id="0"/>
            <w:r w:rsidR="00392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25A7" w:rsidRDefault="003925A7" w:rsidP="00A1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Н.Н.</w:t>
            </w:r>
          </w:p>
          <w:p w:rsidR="003925A7" w:rsidRPr="00A45623" w:rsidRDefault="003925A7" w:rsidP="00A1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25A7" w:rsidRDefault="003925A7" w:rsidP="00A1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Исполняется</w:t>
            </w:r>
          </w:p>
        </w:tc>
      </w:tr>
      <w:tr w:rsidR="003925A7" w:rsidRPr="00A45623" w:rsidTr="003925A7">
        <w:tc>
          <w:tcPr>
            <w:tcW w:w="709" w:type="dxa"/>
          </w:tcPr>
          <w:p w:rsidR="003925A7" w:rsidRPr="00E27AE4" w:rsidRDefault="003925A7" w:rsidP="003925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925A7" w:rsidRPr="00A45623" w:rsidRDefault="003925A7" w:rsidP="00A17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анкетирования, опросов о проведенных мероприятиях ГАУК НСО «НО РНД».</w:t>
            </w:r>
          </w:p>
        </w:tc>
        <w:tc>
          <w:tcPr>
            <w:tcW w:w="2126" w:type="dxa"/>
          </w:tcPr>
          <w:p w:rsidR="003925A7" w:rsidRPr="00A45623" w:rsidRDefault="003925A7" w:rsidP="00A1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3925A7" w:rsidRPr="00A45623" w:rsidRDefault="003925A7" w:rsidP="00A1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В.С.</w:t>
            </w:r>
          </w:p>
        </w:tc>
        <w:tc>
          <w:tcPr>
            <w:tcW w:w="1843" w:type="dxa"/>
          </w:tcPr>
          <w:p w:rsidR="003925A7" w:rsidRDefault="003925A7" w:rsidP="00A1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Исполняется</w:t>
            </w:r>
          </w:p>
        </w:tc>
      </w:tr>
      <w:tr w:rsidR="003925A7" w:rsidTr="003925A7">
        <w:tc>
          <w:tcPr>
            <w:tcW w:w="709" w:type="dxa"/>
          </w:tcPr>
          <w:p w:rsidR="003925A7" w:rsidRPr="00E27AE4" w:rsidRDefault="003925A7" w:rsidP="003925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925A7" w:rsidRDefault="003925A7" w:rsidP="00A17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полученной информации об удовлетворенности посетителей ГАУК НСО «НО РНД» качеством оказания услуг. Размещение результатов на официальном сайте ГАУК НСО «НО РНД».</w:t>
            </w:r>
          </w:p>
        </w:tc>
        <w:tc>
          <w:tcPr>
            <w:tcW w:w="2126" w:type="dxa"/>
          </w:tcPr>
          <w:p w:rsidR="003925A7" w:rsidRDefault="003925A7" w:rsidP="00A1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3925A7" w:rsidRDefault="003925A7" w:rsidP="00A1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1843" w:type="dxa"/>
          </w:tcPr>
          <w:p w:rsidR="003925A7" w:rsidRDefault="003925A7" w:rsidP="00A1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Исполняется</w:t>
            </w:r>
          </w:p>
        </w:tc>
      </w:tr>
      <w:tr w:rsidR="003925A7" w:rsidTr="003925A7">
        <w:tc>
          <w:tcPr>
            <w:tcW w:w="709" w:type="dxa"/>
          </w:tcPr>
          <w:p w:rsidR="003925A7" w:rsidRPr="00E27AE4" w:rsidRDefault="003925A7" w:rsidP="003925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925A7" w:rsidRDefault="003925A7" w:rsidP="00A17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улучшению качества оказания услуг ГАУК НСО «НО РНД».</w:t>
            </w:r>
          </w:p>
        </w:tc>
        <w:tc>
          <w:tcPr>
            <w:tcW w:w="2126" w:type="dxa"/>
          </w:tcPr>
          <w:p w:rsidR="003925A7" w:rsidRDefault="003925A7" w:rsidP="00A1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</w:tcPr>
          <w:p w:rsidR="003925A7" w:rsidRDefault="003925A7" w:rsidP="00A1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Протоковило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1843" w:type="dxa"/>
          </w:tcPr>
          <w:p w:rsidR="003925A7" w:rsidRDefault="003925A7" w:rsidP="00A1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Исполняется</w:t>
            </w:r>
          </w:p>
        </w:tc>
      </w:tr>
    </w:tbl>
    <w:p w:rsidR="003925A7" w:rsidRDefault="003925A7"/>
    <w:sectPr w:rsidR="00392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A1F70"/>
    <w:multiLevelType w:val="hybridMultilevel"/>
    <w:tmpl w:val="2A6CDD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5A7"/>
    <w:rsid w:val="003925A7"/>
    <w:rsid w:val="005E0C45"/>
    <w:rsid w:val="008C081E"/>
    <w:rsid w:val="00987E54"/>
    <w:rsid w:val="00EB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E0B2A"/>
  <w15:chartTrackingRefBased/>
  <w15:docId w15:val="{3367568E-3619-4DFA-BCA6-FED95789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25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925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</dc:creator>
  <cp:keywords/>
  <dc:description/>
  <cp:lastModifiedBy>User</cp:lastModifiedBy>
  <cp:revision>2</cp:revision>
  <dcterms:created xsi:type="dcterms:W3CDTF">2021-03-12T10:00:00Z</dcterms:created>
  <dcterms:modified xsi:type="dcterms:W3CDTF">2021-03-12T10:00:00Z</dcterms:modified>
</cp:coreProperties>
</file>